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3A1EF983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EF981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EF982" w14:textId="77777777" w:rsidR="00394570" w:rsidRPr="002D3050" w:rsidRDefault="003925AA" w:rsidP="00345B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345B62">
              <w:rPr>
                <w:b/>
                <w:sz w:val="24"/>
                <w:szCs w:val="24"/>
              </w:rPr>
              <w:t>005</w:t>
            </w:r>
          </w:p>
        </w:tc>
      </w:tr>
      <w:tr w:rsidR="00C979CF" w:rsidRPr="002D3050" w14:paraId="3A1EF986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EF984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EF985" w14:textId="77777777" w:rsidR="00394570" w:rsidRPr="002D3050" w:rsidRDefault="00636E3F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636E3F">
              <w:rPr>
                <w:b/>
                <w:sz w:val="24"/>
                <w:szCs w:val="24"/>
              </w:rPr>
              <w:t>2123852</w:t>
            </w:r>
          </w:p>
        </w:tc>
      </w:tr>
    </w:tbl>
    <w:p w14:paraId="3A1EF987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3A1EF988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3A1EF989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3A1EF98A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3A1EF98B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3A1EF98C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3A1EF98D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3A1EF98E" w14:textId="77777777" w:rsidR="008A0846" w:rsidRPr="002D3050" w:rsidRDefault="008A0846" w:rsidP="008A0846">
      <w:pPr>
        <w:rPr>
          <w:sz w:val="24"/>
          <w:szCs w:val="24"/>
        </w:rPr>
      </w:pPr>
    </w:p>
    <w:p w14:paraId="3A1EF98F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3A1EF990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2C01A7">
        <w:rPr>
          <w:b/>
          <w:sz w:val="24"/>
          <w:szCs w:val="24"/>
        </w:rPr>
        <w:t xml:space="preserve"> </w:t>
      </w:r>
      <w:r w:rsidR="002C01A7" w:rsidRPr="002C01A7">
        <w:rPr>
          <w:b/>
          <w:sz w:val="24"/>
          <w:szCs w:val="24"/>
        </w:rPr>
        <w:t>3КНТпН-10-70/120</w:t>
      </w:r>
    </w:p>
    <w:p w14:paraId="3A1EF991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3A1EF992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3A1EF993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3A1EF994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3A1EF995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3A1EF999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3A1EF996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A1EF997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A1EF998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3A1EF99D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3A1EF99A" w14:textId="77777777" w:rsidR="001A3C1C" w:rsidRPr="002D3050" w:rsidRDefault="00345B62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345B62">
              <w:rPr>
                <w:sz w:val="24"/>
                <w:szCs w:val="24"/>
              </w:rPr>
              <w:t>3КНТпН-10-70</w:t>
            </w:r>
            <w:r>
              <w:rPr>
                <w:sz w:val="24"/>
                <w:szCs w:val="24"/>
              </w:rPr>
              <w:t>/</w:t>
            </w:r>
            <w:r w:rsidRPr="00345B62">
              <w:rPr>
                <w:sz w:val="24"/>
                <w:szCs w:val="24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A1EF99B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A1EF99C" w14:textId="77777777"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14:paraId="3A1EF9A1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3A1EF99E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A1EF99F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A1EF9A0" w14:textId="77777777"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6366E">
              <w:rPr>
                <w:sz w:val="24"/>
                <w:szCs w:val="24"/>
              </w:rPr>
              <w:t>0</w:t>
            </w:r>
          </w:p>
        </w:tc>
      </w:tr>
      <w:tr w:rsidR="001A3C1C" w:rsidRPr="002D3050" w14:paraId="3A1EF9A5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3A1EF9A2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A1EF9A3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A1EF9A4" w14:textId="77777777" w:rsidR="001A3C1C" w:rsidRPr="002D3050" w:rsidRDefault="0026366E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14:paraId="3A1EF9A9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3A1EF9A6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A1EF9A7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A1EF9A8" w14:textId="77777777" w:rsidR="001A3C1C" w:rsidRPr="002D3050" w:rsidRDefault="00AF50C2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9A66FA">
              <w:rPr>
                <w:sz w:val="24"/>
                <w:szCs w:val="24"/>
              </w:rPr>
              <w:t>наружной</w:t>
            </w:r>
            <w:r>
              <w:rPr>
                <w:sz w:val="24"/>
                <w:szCs w:val="24"/>
              </w:rPr>
              <w:t xml:space="preserve"> установки</w:t>
            </w:r>
          </w:p>
        </w:tc>
      </w:tr>
      <w:tr w:rsidR="001A3C1C" w:rsidRPr="002D3050" w14:paraId="3A1EF9AD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3A1EF9AA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A1EF9AB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A1EF9AC" w14:textId="77777777" w:rsidR="001A3C1C" w:rsidRPr="002D3050" w:rsidRDefault="00AF333B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8E2172" w:rsidRPr="002D3050" w14:paraId="3A1EF9B7" w14:textId="77777777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14:paraId="3A1EF9AE" w14:textId="77777777" w:rsidR="008E2172" w:rsidRPr="002D3050" w:rsidRDefault="008E2172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A1EF9AF" w14:textId="77777777" w:rsidR="008E2172" w:rsidRPr="002D3050" w:rsidRDefault="008E2172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A1EF9B0" w14:textId="77777777" w:rsidR="008E2172" w:rsidRDefault="008E2172" w:rsidP="00056DD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3A1EF9B1" w14:textId="77777777" w:rsidR="008E2172" w:rsidRDefault="008E2172" w:rsidP="00056DD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14:paraId="3A1EF9B2" w14:textId="77777777" w:rsidR="008E2172" w:rsidRDefault="008E2172" w:rsidP="00056DD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14:paraId="3A1EF9B3" w14:textId="77777777" w:rsidR="008E2172" w:rsidRDefault="008E2172" w:rsidP="00056DD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>;</w:t>
            </w:r>
          </w:p>
          <w:p w14:paraId="3A1EF9B4" w14:textId="77777777" w:rsidR="008E2172" w:rsidRDefault="008E2172" w:rsidP="00056DDA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3A1EF9B5" w14:textId="77777777" w:rsidR="008E2172" w:rsidRDefault="008E2172" w:rsidP="00056DDA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3A1EF9B6" w14:textId="77777777" w:rsidR="008E2172" w:rsidRPr="002D3050" w:rsidRDefault="008E2172" w:rsidP="00056DD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3A1EF9BB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3A1EF9B8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A1EF9B9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A1EF9BA" w14:textId="77777777" w:rsidR="001A3C1C" w:rsidRPr="002D3050" w:rsidRDefault="001A3C1C" w:rsidP="00345B62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3A1EF9BF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3A1EF9BC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A1EF9BD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A1EF9BE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3A1EF9C3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3A1EF9C0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A1EF9C1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A1EF9C2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3A1EF9C8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3A1EF9C4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A1EF9C5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A1EF9C6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3A1EF9C7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3A1EF9CB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3A1EF9C9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3A1EF9CA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3A1EF9CE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3A1EF9CC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3A1EF9CD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3A1EF9D1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3A1EF9CF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3A1EF9D0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3A1EF9D4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3A1EF9D2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3A1EF9D3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3A1EF9D5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3A1EF9D6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3A1EF9D7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3A1EF9D8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3A1EF9D9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3A1EF9DA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2C01A7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A1EF9DB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3A1EF9DC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3A1EF9DD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A1EF9DE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3A1EF9DF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3A1EF9E0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3A1EF9E1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3A1EF9E2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A1EF9E3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A1EF9E4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A1EF9E5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A1EF9E6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A1EF9E7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3A1EF9E8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3A1EF9E9" w14:textId="77777777" w:rsidR="008E2172" w:rsidRPr="002D3050" w:rsidRDefault="008E2172" w:rsidP="008E217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3A1EF9EA" w14:textId="77777777" w:rsidR="008E2172" w:rsidRPr="002D3050" w:rsidRDefault="008E2172" w:rsidP="008E217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A1EF9EB" w14:textId="77777777" w:rsidR="008E2172" w:rsidRPr="002D3050" w:rsidRDefault="008E2172" w:rsidP="008E217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3A1EF9EC" w14:textId="77777777" w:rsidR="008E2172" w:rsidRPr="002D3050" w:rsidRDefault="008E2172" w:rsidP="008E217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3A1EF9ED" w14:textId="77777777" w:rsidR="008E2172" w:rsidRPr="002D3050" w:rsidRDefault="008E2172" w:rsidP="008E217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3A1EF9EE" w14:textId="77777777" w:rsidR="008E2172" w:rsidRDefault="008E2172" w:rsidP="008E217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3A1EF9EF" w14:textId="77777777" w:rsidR="008E2172" w:rsidRPr="002D3050" w:rsidRDefault="008E2172" w:rsidP="008E217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3A1EF9F0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3A1EF9F1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3A1EF9F2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3A1EF9F3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2C01A7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A1EF9F4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A1EF9F5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3A1EF9F6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3A1EF9F7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A1EF9F8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3A1EF9F9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A1EF9FA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3A1EF9FB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3A1EF9FC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3A1EF9FD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3A1EF9FE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3A1EF9FF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3A1EFA00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3A1EFA01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A1EFA02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3A1EFA03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3A1EFA04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3A1EFA05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A1EFA06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A1EFA07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3A1EFA08" w14:textId="77777777" w:rsidR="00094F07" w:rsidRDefault="00094F07" w:rsidP="00094F0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3A1EFA09" w14:textId="77777777" w:rsidR="00094F07" w:rsidRDefault="00094F07" w:rsidP="00094F0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3A1EFA0A" w14:textId="77777777" w:rsidR="008A5CA5" w:rsidRPr="002D3050" w:rsidRDefault="008A5CA5" w:rsidP="00094F07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1EFA0D" w14:textId="77777777" w:rsidR="00964001" w:rsidRDefault="00964001">
      <w:r>
        <w:separator/>
      </w:r>
    </w:p>
  </w:endnote>
  <w:endnote w:type="continuationSeparator" w:id="0">
    <w:p w14:paraId="3A1EFA0E" w14:textId="77777777" w:rsidR="00964001" w:rsidRDefault="00964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1EFA0B" w14:textId="77777777" w:rsidR="00964001" w:rsidRDefault="00964001">
      <w:r>
        <w:separator/>
      </w:r>
    </w:p>
  </w:footnote>
  <w:footnote w:type="continuationSeparator" w:id="0">
    <w:p w14:paraId="3A1EFA0C" w14:textId="77777777" w:rsidR="00964001" w:rsidRDefault="009640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1EFA0F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A1EFA10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521"/>
    <w:rsid w:val="00077C48"/>
    <w:rsid w:val="000808BE"/>
    <w:rsid w:val="000844E3"/>
    <w:rsid w:val="00084847"/>
    <w:rsid w:val="000858AE"/>
    <w:rsid w:val="00085DAC"/>
    <w:rsid w:val="00091726"/>
    <w:rsid w:val="00094AC3"/>
    <w:rsid w:val="00094F07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3C3A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1A7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5B62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5354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5DB4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36E3F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172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377A3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001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33B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06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8FB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71C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2C9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A1EF9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schemas.microsoft.com/sharepoint/v3"/>
    <ds:schemaRef ds:uri="http://schemas.microsoft.com/office/infopath/2007/PartnerControls"/>
    <ds:schemaRef ds:uri="http://schemas.microsoft.com/office/2006/metadata/properties"/>
    <ds:schemaRef ds:uri="aeb3e8e0-784a-4348-b8a9-74d788c4fa59"/>
    <ds:schemaRef ds:uri="http://purl.org/dc/elements/1.1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150284-6F34-47EA-BA62-406D30290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1303</Words>
  <Characters>7428</Characters>
  <Application>Microsoft Office Word</Application>
  <DocSecurity>4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2015-11-05T12:20:00Z</dcterms:created>
  <dcterms:modified xsi:type="dcterms:W3CDTF">2015-11-05T12:20:00Z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